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57" w:rsidRPr="00E22357" w:rsidRDefault="00E22357" w:rsidP="00E22357">
      <w:pPr>
        <w:shd w:val="clear" w:color="auto" w:fill="FFFFFF"/>
        <w:spacing w:after="0" w:line="240" w:lineRule="auto"/>
        <w:ind w:left="15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357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обучения инвалидов и лиц с ограниченными</w:t>
      </w:r>
      <w:r w:rsidRPr="00E22357">
        <w:rPr>
          <w:rFonts w:ascii="Times New Roman" w:eastAsia="Times New Roman" w:hAnsi="Times New Roman" w:cs="Times New Roman"/>
          <w:sz w:val="28"/>
          <w:szCs w:val="28"/>
        </w:rPr>
        <w:br/>
      </w:r>
      <w:r w:rsidRPr="00E223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возможностями здоровья в ГБПОУ РД «Колледж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машиностроения и сервиса им.С.Орджоникидзе</w:t>
      </w:r>
      <w:r w:rsidRPr="00E2235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22357" w:rsidRPr="00E22357" w:rsidRDefault="00E22357" w:rsidP="00E22357">
      <w:pPr>
        <w:shd w:val="clear" w:color="auto" w:fill="FFFFFF"/>
        <w:spacing w:before="15" w:after="240" w:line="240" w:lineRule="auto"/>
        <w:ind w:left="15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2357">
        <w:rPr>
          <w:rFonts w:ascii="Times New Roman" w:eastAsia="Times New Roman" w:hAnsi="Times New Roman" w:cs="Times New Roman"/>
          <w:sz w:val="28"/>
          <w:szCs w:val="28"/>
        </w:rPr>
        <w:t>бучение инвалидов и лиц с ограниченными возможностями здоровья может осуществляться в общих группах.</w:t>
      </w:r>
    </w:p>
    <w:p w:rsidR="00E22357" w:rsidRPr="00E22357" w:rsidRDefault="00E22357" w:rsidP="00E22357">
      <w:pPr>
        <w:shd w:val="clear" w:color="auto" w:fill="FFFFFF"/>
        <w:spacing w:before="15" w:after="240" w:line="240" w:lineRule="auto"/>
        <w:ind w:left="15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357">
        <w:rPr>
          <w:rFonts w:ascii="Times New Roman" w:eastAsia="Times New Roman" w:hAnsi="Times New Roman" w:cs="Times New Roman"/>
          <w:sz w:val="28"/>
          <w:szCs w:val="28"/>
        </w:rPr>
        <w:t>На сайте колледжа в разделе «Приемная комиссия» размещена информация об условиях поступления для инвалидов и лиц с ограниченными возможностями здоровья.</w:t>
      </w:r>
    </w:p>
    <w:p w:rsidR="00E22357" w:rsidRPr="00E22357" w:rsidRDefault="00E22357" w:rsidP="00E22357">
      <w:pPr>
        <w:shd w:val="clear" w:color="auto" w:fill="FFFFFF"/>
        <w:spacing w:before="15" w:after="240" w:line="240" w:lineRule="auto"/>
        <w:ind w:left="15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35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колледжа  намечается работа по созданию </w:t>
      </w:r>
      <w:proofErr w:type="spellStart"/>
      <w:r w:rsidRPr="00E22357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E22357">
        <w:rPr>
          <w:rFonts w:ascii="Times New Roman" w:eastAsia="Times New Roman" w:hAnsi="Times New Roman" w:cs="Times New Roman"/>
          <w:sz w:val="28"/>
          <w:szCs w:val="28"/>
        </w:rPr>
        <w:t xml:space="preserve"> среды и повышению уровня доступности зданий и сооружений потребностям следующих категорий инвалидов и лиц с ограниченными возможностями здоровья:</w:t>
      </w:r>
    </w:p>
    <w:p w:rsidR="00E22357" w:rsidRPr="00E22357" w:rsidRDefault="00E22357" w:rsidP="00E22357">
      <w:pPr>
        <w:numPr>
          <w:ilvl w:val="0"/>
          <w:numId w:val="1"/>
        </w:numPr>
        <w:shd w:val="clear" w:color="auto" w:fill="FFFFFF"/>
        <w:spacing w:after="0" w:line="300" w:lineRule="atLeast"/>
        <w:ind w:lef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357">
        <w:rPr>
          <w:rFonts w:ascii="Times New Roman" w:eastAsia="Times New Roman" w:hAnsi="Times New Roman" w:cs="Times New Roman"/>
          <w:sz w:val="28"/>
          <w:szCs w:val="28"/>
        </w:rPr>
        <w:t>с нарушением зрения;</w:t>
      </w:r>
    </w:p>
    <w:p w:rsidR="00E22357" w:rsidRPr="00E22357" w:rsidRDefault="00E22357" w:rsidP="00E22357">
      <w:pPr>
        <w:numPr>
          <w:ilvl w:val="0"/>
          <w:numId w:val="1"/>
        </w:numPr>
        <w:shd w:val="clear" w:color="auto" w:fill="FFFFFF"/>
        <w:spacing w:after="0" w:line="300" w:lineRule="atLeast"/>
        <w:ind w:lef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357">
        <w:rPr>
          <w:rFonts w:ascii="Times New Roman" w:eastAsia="Times New Roman" w:hAnsi="Times New Roman" w:cs="Times New Roman"/>
          <w:sz w:val="28"/>
          <w:szCs w:val="28"/>
        </w:rPr>
        <w:t>с нарушением слуха;</w:t>
      </w:r>
    </w:p>
    <w:p w:rsidR="00E22357" w:rsidRPr="00E22357" w:rsidRDefault="00E22357" w:rsidP="00E22357">
      <w:pPr>
        <w:numPr>
          <w:ilvl w:val="0"/>
          <w:numId w:val="1"/>
        </w:numPr>
        <w:shd w:val="clear" w:color="auto" w:fill="FFFFFF"/>
        <w:spacing w:after="0" w:line="300" w:lineRule="atLeast"/>
        <w:ind w:lef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357">
        <w:rPr>
          <w:rFonts w:ascii="Times New Roman" w:eastAsia="Times New Roman" w:hAnsi="Times New Roman" w:cs="Times New Roman"/>
          <w:sz w:val="28"/>
          <w:szCs w:val="28"/>
        </w:rPr>
        <w:t>с ограничением двигательных функций.</w:t>
      </w:r>
    </w:p>
    <w:p w:rsidR="00E22357" w:rsidRPr="00E22357" w:rsidRDefault="00E22357" w:rsidP="00E22357">
      <w:pPr>
        <w:shd w:val="clear" w:color="auto" w:fill="FFFFFF"/>
        <w:spacing w:before="15" w:after="240" w:line="240" w:lineRule="auto"/>
        <w:ind w:left="15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2357">
        <w:rPr>
          <w:rFonts w:ascii="Times New Roman" w:eastAsia="Times New Roman" w:hAnsi="Times New Roman" w:cs="Times New Roman"/>
          <w:sz w:val="28"/>
          <w:szCs w:val="28"/>
        </w:rPr>
        <w:t>В общем случае в стандартной аудитории места за первыми столами в ряду у окна и в среднем ряду предлагаются студентам с нарушениями зрения и слуха, а для обучаемых, передвигающихся в кресле-коляске, предусмотрены 2 первых стола в ряду у дверного проема с увеличенной шириной проходов между рядами столов, с учетом подъезда и разворота кресла-коляски.</w:t>
      </w:r>
      <w:proofErr w:type="gramEnd"/>
    </w:p>
    <w:p w:rsidR="00E22357" w:rsidRPr="00E22357" w:rsidRDefault="00E22357" w:rsidP="00E22357">
      <w:pPr>
        <w:shd w:val="clear" w:color="auto" w:fill="FFFFFF"/>
        <w:spacing w:before="15" w:after="240" w:line="240" w:lineRule="auto"/>
        <w:ind w:left="15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357">
        <w:rPr>
          <w:rFonts w:ascii="Times New Roman" w:eastAsia="Times New Roman" w:hAnsi="Times New Roman" w:cs="Times New Roman"/>
          <w:sz w:val="28"/>
          <w:szCs w:val="28"/>
        </w:rPr>
        <w:t>По просьбе студентов, передвигающихся в кресле-коляске возможно составление расписания занятий таким образом, чтобы обеспечить минимум передвижений по колледжу – на одном этаже.</w:t>
      </w:r>
    </w:p>
    <w:p w:rsidR="00E22357" w:rsidRPr="00E22357" w:rsidRDefault="00E22357" w:rsidP="00E22357">
      <w:pPr>
        <w:shd w:val="clear" w:color="auto" w:fill="FFFFFF"/>
        <w:spacing w:before="15" w:after="240" w:line="240" w:lineRule="auto"/>
        <w:ind w:left="15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357">
        <w:rPr>
          <w:rFonts w:ascii="Times New Roman" w:eastAsia="Times New Roman" w:hAnsi="Times New Roman" w:cs="Times New Roman"/>
          <w:sz w:val="28"/>
          <w:szCs w:val="28"/>
        </w:rPr>
        <w:t>Специализированный учет инвалидов и лиц с ограниченными возможностями здоровья проводится на этапах их поступления, обучения в колледже и трудоустройства. Эту работу проводит:</w:t>
      </w:r>
    </w:p>
    <w:p w:rsidR="00E22357" w:rsidRPr="00E22357" w:rsidRDefault="00E22357" w:rsidP="00E22357">
      <w:pPr>
        <w:numPr>
          <w:ilvl w:val="0"/>
          <w:numId w:val="2"/>
        </w:numPr>
        <w:shd w:val="clear" w:color="auto" w:fill="FFFFFF"/>
        <w:spacing w:after="0" w:line="300" w:lineRule="atLeast"/>
        <w:ind w:lef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357">
        <w:rPr>
          <w:rFonts w:ascii="Times New Roman" w:eastAsia="Times New Roman" w:hAnsi="Times New Roman" w:cs="Times New Roman"/>
          <w:sz w:val="28"/>
          <w:szCs w:val="28"/>
        </w:rPr>
        <w:t>администрация;</w:t>
      </w:r>
    </w:p>
    <w:p w:rsidR="00E22357" w:rsidRPr="00E22357" w:rsidRDefault="00E22357" w:rsidP="00E22357">
      <w:pPr>
        <w:numPr>
          <w:ilvl w:val="0"/>
          <w:numId w:val="2"/>
        </w:numPr>
        <w:shd w:val="clear" w:color="auto" w:fill="FFFFFF"/>
        <w:spacing w:after="0" w:line="300" w:lineRule="atLeast"/>
        <w:ind w:lef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357">
        <w:rPr>
          <w:rFonts w:ascii="Times New Roman" w:eastAsia="Times New Roman" w:hAnsi="Times New Roman" w:cs="Times New Roman"/>
          <w:sz w:val="28"/>
          <w:szCs w:val="28"/>
        </w:rPr>
        <w:t>приемная комиссия;</w:t>
      </w:r>
    </w:p>
    <w:p w:rsidR="00E22357" w:rsidRPr="00E22357" w:rsidRDefault="00E22357" w:rsidP="00E22357">
      <w:pPr>
        <w:numPr>
          <w:ilvl w:val="0"/>
          <w:numId w:val="2"/>
        </w:numPr>
        <w:shd w:val="clear" w:color="auto" w:fill="FFFFFF"/>
        <w:spacing w:after="0" w:line="300" w:lineRule="atLeast"/>
        <w:ind w:lef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357">
        <w:rPr>
          <w:rFonts w:ascii="Times New Roman" w:eastAsia="Times New Roman" w:hAnsi="Times New Roman" w:cs="Times New Roman"/>
          <w:sz w:val="28"/>
          <w:szCs w:val="28"/>
        </w:rPr>
        <w:t>учебная часть;</w:t>
      </w:r>
    </w:p>
    <w:p w:rsidR="00E22357" w:rsidRPr="00E22357" w:rsidRDefault="00E22357" w:rsidP="00E22357">
      <w:pPr>
        <w:numPr>
          <w:ilvl w:val="0"/>
          <w:numId w:val="2"/>
        </w:numPr>
        <w:shd w:val="clear" w:color="auto" w:fill="FFFFFF"/>
        <w:spacing w:after="0" w:line="300" w:lineRule="atLeast"/>
        <w:ind w:lef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357">
        <w:rPr>
          <w:rFonts w:ascii="Times New Roman" w:eastAsia="Times New Roman" w:hAnsi="Times New Roman" w:cs="Times New Roman"/>
          <w:sz w:val="28"/>
          <w:szCs w:val="28"/>
        </w:rPr>
        <w:t>бухгалтерия.</w:t>
      </w:r>
    </w:p>
    <w:p w:rsidR="00E22357" w:rsidRPr="00E22357" w:rsidRDefault="00E22357" w:rsidP="00E22357">
      <w:pPr>
        <w:shd w:val="clear" w:color="auto" w:fill="FFFFFF"/>
        <w:spacing w:before="15" w:after="240" w:line="240" w:lineRule="auto"/>
        <w:ind w:left="15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E22357">
        <w:rPr>
          <w:rFonts w:ascii="Times New Roman" w:eastAsia="Times New Roman" w:hAnsi="Times New Roman" w:cs="Times New Roman"/>
          <w:sz w:val="28"/>
          <w:szCs w:val="28"/>
        </w:rPr>
        <w:t>Исходя из конкретной ситуации и индивидуальных потребностей обучающихся инвалидов и лиц с ограниченными возможностями здоровья предусматривается: возможность включения в вариативную часть образовательной программы специализированных адаптационных дисциплин (модулей); приобретение печатных и электронных образовательных ресурсов, адаптированных к ограничениям здоровья обучающихся инвалидов; определение мест прохождения практик с учетом требований их доступности для лиц с ограниченными возможностями здоровья;</w:t>
      </w:r>
      <w:proofErr w:type="gramEnd"/>
      <w:r w:rsidRPr="00E22357">
        <w:rPr>
          <w:rFonts w:ascii="Times New Roman" w:eastAsia="Times New Roman" w:hAnsi="Times New Roman" w:cs="Times New Roman"/>
          <w:sz w:val="28"/>
          <w:szCs w:val="28"/>
        </w:rPr>
        <w:t xml:space="preserve"> проведение текущей и итоговой аттестации с учетом особенностей нозологий инвалидов и лиц с ограниченными возможностями здоровья; </w:t>
      </w:r>
      <w:r w:rsidRPr="00E22357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при необходимости индивидуальных учебных планов и индивидуальных графиков обучения инвалидов и лиц с ограниченными возможностями здоровья (зам. директора по учебной работе).</w:t>
      </w:r>
    </w:p>
    <w:p w:rsidR="00E22357" w:rsidRPr="00E22357" w:rsidRDefault="00E22357" w:rsidP="00E22357">
      <w:pPr>
        <w:shd w:val="clear" w:color="auto" w:fill="FFFFFF"/>
        <w:spacing w:before="15" w:after="240" w:line="240" w:lineRule="auto"/>
        <w:ind w:left="15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357">
        <w:rPr>
          <w:rFonts w:ascii="Times New Roman" w:eastAsia="Times New Roman" w:hAnsi="Times New Roman" w:cs="Times New Roman"/>
          <w:sz w:val="28"/>
          <w:szCs w:val="28"/>
        </w:rPr>
        <w:t xml:space="preserve">Во время проведения занятий в группах, где обучаются инвалиды и обучающиеся с ограниченными возможностями здоровья, возможно применение звукоусиливающей аппаратуры, </w:t>
      </w:r>
      <w:proofErr w:type="spellStart"/>
      <w:r w:rsidRPr="00E22357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E22357">
        <w:rPr>
          <w:rFonts w:ascii="Times New Roman" w:eastAsia="Times New Roman" w:hAnsi="Times New Roman" w:cs="Times New Roman"/>
          <w:sz w:val="28"/>
          <w:szCs w:val="28"/>
        </w:rPr>
        <w:t xml:space="preserve"> и других сре</w:t>
      </w:r>
      <w:proofErr w:type="gramStart"/>
      <w:r w:rsidRPr="00E22357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E22357">
        <w:rPr>
          <w:rFonts w:ascii="Times New Roman" w:eastAsia="Times New Roman" w:hAnsi="Times New Roman" w:cs="Times New Roman"/>
          <w:sz w:val="28"/>
          <w:szCs w:val="28"/>
        </w:rPr>
        <w:t>я повышения уровня восприятия учебной информации обучающимися с различными нарушениями.</w:t>
      </w:r>
    </w:p>
    <w:p w:rsidR="00E22357" w:rsidRPr="00E22357" w:rsidRDefault="00E22357" w:rsidP="00E22357">
      <w:pPr>
        <w:shd w:val="clear" w:color="auto" w:fill="FFFFFF"/>
        <w:spacing w:before="15" w:after="240" w:line="240" w:lineRule="auto"/>
        <w:ind w:left="15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357">
        <w:rPr>
          <w:rFonts w:ascii="Times New Roman" w:eastAsia="Times New Roman" w:hAnsi="Times New Roman" w:cs="Times New Roman"/>
          <w:sz w:val="28"/>
          <w:szCs w:val="28"/>
        </w:rPr>
        <w:t>Форма проведения текущей и итоговой аттестации для студентов-инвалидов может быть установлена с учетом индивидуальных психофизических особенностей (устно, письменно на бумаге, письменно на компьютере, в форме тестирования и т.п.), при необходимости студенту-инвалиду может быть предоставлено дополнительное время для подготовки ответа на зачете или экзамене.</w:t>
      </w:r>
    </w:p>
    <w:p w:rsidR="00E22357" w:rsidRPr="00E22357" w:rsidRDefault="00E22357" w:rsidP="00E22357">
      <w:pPr>
        <w:shd w:val="clear" w:color="auto" w:fill="FFFFFF"/>
        <w:spacing w:before="15" w:after="240" w:line="240" w:lineRule="auto"/>
        <w:ind w:left="15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357">
        <w:rPr>
          <w:rFonts w:ascii="Times New Roman" w:eastAsia="Times New Roman" w:hAnsi="Times New Roman" w:cs="Times New Roman"/>
          <w:sz w:val="28"/>
          <w:szCs w:val="28"/>
        </w:rPr>
        <w:t>В случае необходимости, при обращении студента-инвалида, ему может быть оказано содействие в определении мест прохождения учебных и производственных практик с учетом ограничений возможности здоровья. При определении учебной и производственной практик учитываются рекомендации медико-социальной экспертизы, отраженные в индивидуальной программе реабилитации инвалида, относительно рекомендованных условий и видов труда (кураторы групп).</w:t>
      </w:r>
    </w:p>
    <w:p w:rsidR="00E22357" w:rsidRPr="00E22357" w:rsidRDefault="00E22357" w:rsidP="00E22357">
      <w:pPr>
        <w:shd w:val="clear" w:color="auto" w:fill="FFFFFF"/>
        <w:spacing w:before="15" w:after="240" w:line="240" w:lineRule="auto"/>
        <w:ind w:left="15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357">
        <w:rPr>
          <w:rFonts w:ascii="Times New Roman" w:eastAsia="Times New Roman" w:hAnsi="Times New Roman" w:cs="Times New Roman"/>
          <w:sz w:val="28"/>
          <w:szCs w:val="28"/>
        </w:rPr>
        <w:t>Вопросами контроля посещаемости занятий, помощь в организации самостоятельной работы, организацию индивидуальных консультаций для длительно отсутствующих студентов, контроль текущей и промежуточной аттестации, помощь в ликвидации академических задолженностей, осуществляет куратор учебной группы.</w:t>
      </w:r>
    </w:p>
    <w:p w:rsidR="00E22357" w:rsidRPr="00E22357" w:rsidRDefault="00E22357" w:rsidP="00E22357">
      <w:pPr>
        <w:shd w:val="clear" w:color="auto" w:fill="FFFFFF"/>
        <w:spacing w:before="15" w:after="240" w:line="240" w:lineRule="auto"/>
        <w:ind w:left="15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357">
        <w:rPr>
          <w:rFonts w:ascii="Times New Roman" w:eastAsia="Times New Roman" w:hAnsi="Times New Roman" w:cs="Times New Roman"/>
          <w:sz w:val="28"/>
          <w:szCs w:val="28"/>
        </w:rPr>
        <w:t>Студенты с ограниченными возможностями здоровья, в отличи</w:t>
      </w:r>
      <w:proofErr w:type="gramStart"/>
      <w:r w:rsidRPr="00E2235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22357">
        <w:rPr>
          <w:rFonts w:ascii="Times New Roman" w:eastAsia="Times New Roman" w:hAnsi="Times New Roman" w:cs="Times New Roman"/>
          <w:sz w:val="28"/>
          <w:szCs w:val="28"/>
        </w:rPr>
        <w:t xml:space="preserve"> от остальных студентов, имеют свои специфические особенности восприятия, переработки материала. При необходимости проводится подбор и разработка учебных материалов   в печатных и электронных формах, адаптированных к ограничениям их здоровья (зав. библиотекой)</w:t>
      </w:r>
    </w:p>
    <w:p w:rsidR="00E22357" w:rsidRPr="00E22357" w:rsidRDefault="00E22357" w:rsidP="00E22357">
      <w:pPr>
        <w:shd w:val="clear" w:color="auto" w:fill="FFFFFF"/>
        <w:spacing w:before="15" w:after="240" w:line="240" w:lineRule="auto"/>
        <w:ind w:left="15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357">
        <w:rPr>
          <w:rFonts w:ascii="Times New Roman" w:eastAsia="Times New Roman" w:hAnsi="Times New Roman" w:cs="Times New Roman"/>
          <w:sz w:val="28"/>
          <w:szCs w:val="28"/>
        </w:rPr>
        <w:t xml:space="preserve">Студенты с ограниченными возможностями здоровья имеют возможность работы с удаленными ресурсами электронно-библиотечных систем (ЭБС) колледжа из любой точки, подключенной к сети </w:t>
      </w:r>
      <w:proofErr w:type="spellStart"/>
      <w:r w:rsidRPr="00E22357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E22357">
        <w:rPr>
          <w:rFonts w:ascii="Times New Roman" w:eastAsia="Times New Roman" w:hAnsi="Times New Roman" w:cs="Times New Roman"/>
          <w:sz w:val="28"/>
          <w:szCs w:val="28"/>
        </w:rPr>
        <w:t>, в т.ч. и из дома.</w:t>
      </w:r>
    </w:p>
    <w:p w:rsidR="00E22357" w:rsidRPr="00E22357" w:rsidRDefault="00E22357" w:rsidP="00E22357">
      <w:pPr>
        <w:shd w:val="clear" w:color="auto" w:fill="FFFFFF"/>
        <w:spacing w:before="15" w:after="240" w:line="240" w:lineRule="auto"/>
        <w:ind w:left="15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357">
        <w:rPr>
          <w:rFonts w:ascii="Times New Roman" w:eastAsia="Times New Roman" w:hAnsi="Times New Roman" w:cs="Times New Roman"/>
          <w:sz w:val="28"/>
          <w:szCs w:val="28"/>
        </w:rPr>
        <w:t xml:space="preserve">Одно из важнейших направлений деятельности по обеспечению социальной защиты – это содействие занятости и трудоустройству студентов-инвалидов и выпускников колледжа, повышение их социальной адаптации на региональном рынке труда. В колледже существует служба содействия занятости обучающихся и трудоустройству выпускников (ССТВ) и их закреплению на рабочих местах. </w:t>
      </w:r>
      <w:proofErr w:type="gramStart"/>
      <w:r w:rsidRPr="00E22357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деятельности </w:t>
      </w:r>
      <w:r w:rsidRPr="00E22357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 являются постоянное взаимодействие с работодателями на региональном рынке труда и активные формы и методы работы с обучающимися (презентации компаний и выпускников, ярмарки вакансий, мастер-классы и обучающие семинары и др.).</w:t>
      </w:r>
      <w:proofErr w:type="gramEnd"/>
    </w:p>
    <w:p w:rsidR="00E22357" w:rsidRPr="00E22357" w:rsidRDefault="00E22357" w:rsidP="00E22357">
      <w:pPr>
        <w:shd w:val="clear" w:color="auto" w:fill="FFFFFF"/>
        <w:spacing w:before="15" w:after="240" w:line="240" w:lineRule="auto"/>
        <w:ind w:left="15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357">
        <w:rPr>
          <w:rFonts w:ascii="Times New Roman" w:eastAsia="Times New Roman" w:hAnsi="Times New Roman" w:cs="Times New Roman"/>
          <w:sz w:val="28"/>
          <w:szCs w:val="28"/>
        </w:rPr>
        <w:t xml:space="preserve">В колледже ведется работа по созданию толерантной </w:t>
      </w:r>
      <w:proofErr w:type="spellStart"/>
      <w:r w:rsidRPr="00E22357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E22357">
        <w:rPr>
          <w:rFonts w:ascii="Times New Roman" w:eastAsia="Times New Roman" w:hAnsi="Times New Roman" w:cs="Times New Roman"/>
          <w:sz w:val="28"/>
          <w:szCs w:val="28"/>
        </w:rPr>
        <w:t xml:space="preserve"> среды, необходимой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 Для осуществления личностного, индивидуализированного социального сопровождения обучающихся инвалидов внедрена форма сопровождения, как волонтерское движение среди студенчества.</w:t>
      </w:r>
    </w:p>
    <w:p w:rsidR="00E22357" w:rsidRPr="00E22357" w:rsidRDefault="00E22357" w:rsidP="00E22357">
      <w:pPr>
        <w:shd w:val="clear" w:color="auto" w:fill="FFFFFF"/>
        <w:spacing w:before="15" w:after="240" w:line="240" w:lineRule="auto"/>
        <w:ind w:left="15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2357">
        <w:rPr>
          <w:rFonts w:ascii="Times New Roman" w:eastAsia="Times New Roman" w:hAnsi="Times New Roman" w:cs="Times New Roman"/>
          <w:sz w:val="28"/>
          <w:szCs w:val="28"/>
        </w:rPr>
        <w:t xml:space="preserve">Координацию воспитательной работы в </w:t>
      </w:r>
      <w:proofErr w:type="spellStart"/>
      <w:r w:rsidRPr="00E22357">
        <w:rPr>
          <w:rFonts w:ascii="Times New Roman" w:eastAsia="Times New Roman" w:hAnsi="Times New Roman" w:cs="Times New Roman"/>
          <w:sz w:val="28"/>
          <w:szCs w:val="28"/>
        </w:rPr>
        <w:t>КАиС</w:t>
      </w:r>
      <w:proofErr w:type="spellEnd"/>
      <w:r w:rsidRPr="00E2235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зам</w:t>
      </w:r>
      <w:proofErr w:type="gramStart"/>
      <w:r w:rsidRPr="00E22357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E22357">
        <w:rPr>
          <w:rFonts w:ascii="Times New Roman" w:eastAsia="Times New Roman" w:hAnsi="Times New Roman" w:cs="Times New Roman"/>
          <w:sz w:val="28"/>
          <w:szCs w:val="28"/>
        </w:rPr>
        <w:t xml:space="preserve">иректора по ВР,  тесно взаимодействуя с молодежным центром, </w:t>
      </w:r>
      <w:r>
        <w:rPr>
          <w:rFonts w:ascii="Times New Roman" w:eastAsia="Times New Roman" w:hAnsi="Times New Roman" w:cs="Times New Roman"/>
          <w:sz w:val="28"/>
          <w:szCs w:val="28"/>
        </w:rPr>
        <w:t>классными руководителями учебных групп.</w:t>
      </w:r>
    </w:p>
    <w:p w:rsidR="00000000" w:rsidRPr="00E22357" w:rsidRDefault="00E22357" w:rsidP="00E223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E2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603AF"/>
    <w:multiLevelType w:val="multilevel"/>
    <w:tmpl w:val="B55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E3E87"/>
    <w:multiLevelType w:val="multilevel"/>
    <w:tmpl w:val="1EE8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357"/>
    <w:rsid w:val="00E2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3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815</Words>
  <Characters>4649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2020-07-13T09:29:00Z</dcterms:created>
  <dcterms:modified xsi:type="dcterms:W3CDTF">2020-07-13T09:32:00Z</dcterms:modified>
</cp:coreProperties>
</file>